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C1478" w14:textId="77777777" w:rsidR="00C54588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Cs w:val="28"/>
          <w:lang w:eastAsia="ru-RU"/>
          <w14:ligatures w14:val="none"/>
        </w:rPr>
      </w:pPr>
    </w:p>
    <w:p w14:paraId="2A4AC52D" w14:textId="77777777" w:rsidR="00C54588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Cs w:val="28"/>
          <w:lang w:eastAsia="ru-RU"/>
          <w14:ligatures w14:val="none"/>
        </w:rPr>
      </w:pPr>
    </w:p>
    <w:p w14:paraId="34561156" w14:textId="77777777" w:rsidR="00C54588" w:rsidRPr="00C54588" w:rsidRDefault="00C54588" w:rsidP="00C54588">
      <w:pPr>
        <w:keepNext/>
        <w:spacing w:after="0"/>
        <w:jc w:val="both"/>
        <w:outlineLvl w:val="4"/>
        <w:rPr>
          <w:rFonts w:eastAsia="Times New Roman" w:cs="Times New Roman"/>
          <w:b/>
          <w:kern w:val="0"/>
          <w:szCs w:val="20"/>
          <w:lang w:val="x-none" w:eastAsia="x-none"/>
          <w14:ligatures w14:val="none"/>
        </w:rPr>
      </w:pPr>
      <w:r w:rsidRPr="00C54588">
        <w:rPr>
          <w:rFonts w:eastAsia="Times New Roman" w:cs="Times New Roman"/>
          <w:b/>
          <w:kern w:val="0"/>
          <w:szCs w:val="20"/>
          <w:lang w:val="x-none" w:eastAsia="x-none"/>
          <w14:ligatures w14:val="none"/>
        </w:rPr>
        <w:t xml:space="preserve">          АДМИНИСТРАЦИЯ</w:t>
      </w:r>
    </w:p>
    <w:p w14:paraId="64E3E8BB" w14:textId="77777777" w:rsidR="00C54588" w:rsidRPr="00C54588" w:rsidRDefault="00C54588" w:rsidP="00C54588">
      <w:pPr>
        <w:spacing w:after="0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C5458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  СЕЛЬСКОГО ПОСЕЛЕНИЯ </w:t>
      </w:r>
    </w:p>
    <w:p w14:paraId="16643BA2" w14:textId="77777777" w:rsidR="00C54588" w:rsidRPr="00C54588" w:rsidRDefault="00C54588" w:rsidP="00C54588">
      <w:pPr>
        <w:spacing w:after="0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C54588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                  ОЗЕРКИ</w:t>
      </w:r>
    </w:p>
    <w:p w14:paraId="1E506655" w14:textId="1E478864" w:rsidR="00C54588" w:rsidRPr="00C54588" w:rsidRDefault="00C54588" w:rsidP="00C54588">
      <w:pPr>
        <w:keepNext/>
        <w:spacing w:after="0"/>
        <w:jc w:val="both"/>
        <w:outlineLvl w:val="4"/>
        <w:rPr>
          <w:rFonts w:eastAsia="Times New Roman" w:cs="Times New Roman"/>
          <w:b/>
          <w:kern w:val="0"/>
          <w:szCs w:val="20"/>
          <w:lang w:val="x-none" w:eastAsia="x-none"/>
          <w14:ligatures w14:val="none"/>
        </w:rPr>
      </w:pPr>
      <w:r w:rsidRPr="00C54588">
        <w:rPr>
          <w:rFonts w:eastAsia="Times New Roman" w:cs="Times New Roman"/>
          <w:b/>
          <w:kern w:val="0"/>
          <w:szCs w:val="20"/>
          <w:lang w:val="x-none" w:eastAsia="x-none"/>
          <w14:ligatures w14:val="none"/>
        </w:rPr>
        <w:t>МУНИЦИПАЛЬНОГО РАЙОНА</w:t>
      </w:r>
      <w:r w:rsidR="00AC3EE5">
        <w:rPr>
          <w:rFonts w:eastAsia="Times New Roman" w:cs="Times New Roman"/>
          <w:b/>
          <w:kern w:val="0"/>
          <w:szCs w:val="20"/>
          <w:lang w:val="x-none" w:eastAsia="x-none"/>
          <w14:ligatures w14:val="none"/>
        </w:rPr>
        <w:t xml:space="preserve">                              </w:t>
      </w:r>
    </w:p>
    <w:p w14:paraId="0D72925D" w14:textId="77777777" w:rsidR="00C54588" w:rsidRPr="00C54588" w:rsidRDefault="00C54588" w:rsidP="00C54588">
      <w:pPr>
        <w:keepNext/>
        <w:spacing w:after="0"/>
        <w:jc w:val="both"/>
        <w:outlineLvl w:val="4"/>
        <w:rPr>
          <w:rFonts w:eastAsia="Times New Roman" w:cs="Times New Roman"/>
          <w:kern w:val="0"/>
          <w:szCs w:val="20"/>
          <w:lang w:val="x-none" w:eastAsia="x-none"/>
          <w14:ligatures w14:val="none"/>
        </w:rPr>
      </w:pPr>
      <w:r w:rsidRPr="00C54588">
        <w:rPr>
          <w:rFonts w:eastAsia="Times New Roman" w:cs="Times New Roman"/>
          <w:b/>
          <w:kern w:val="0"/>
          <w:szCs w:val="20"/>
          <w:lang w:val="x-none" w:eastAsia="x-none"/>
          <w14:ligatures w14:val="none"/>
        </w:rPr>
        <w:t xml:space="preserve">       ЧЕЛНО-ВЕРШИНСКИЙ</w:t>
      </w:r>
    </w:p>
    <w:p w14:paraId="7F65B832" w14:textId="77777777" w:rsidR="00C54588" w:rsidRPr="00C54588" w:rsidRDefault="00C54588" w:rsidP="00C54588">
      <w:pPr>
        <w:keepNext/>
        <w:spacing w:after="0"/>
        <w:jc w:val="both"/>
        <w:outlineLvl w:val="4"/>
        <w:rPr>
          <w:rFonts w:eastAsia="Times New Roman" w:cs="Times New Roman"/>
          <w:b/>
          <w:kern w:val="0"/>
          <w:szCs w:val="20"/>
          <w:lang w:val="x-none" w:eastAsia="x-none"/>
          <w14:ligatures w14:val="none"/>
        </w:rPr>
      </w:pPr>
      <w:r w:rsidRPr="00C54588">
        <w:rPr>
          <w:rFonts w:eastAsia="Times New Roman" w:cs="Times New Roman"/>
          <w:b/>
          <w:kern w:val="0"/>
          <w:szCs w:val="20"/>
          <w:lang w:val="x-none" w:eastAsia="x-none"/>
          <w14:ligatures w14:val="none"/>
        </w:rPr>
        <w:t xml:space="preserve">      САМАРСКОЙ ОБЛАСТИ</w:t>
      </w:r>
    </w:p>
    <w:p w14:paraId="7C586220" w14:textId="77777777" w:rsidR="00C54588" w:rsidRPr="00C54588" w:rsidRDefault="00C54588" w:rsidP="00C54588">
      <w:pPr>
        <w:tabs>
          <w:tab w:val="left" w:pos="6510"/>
        </w:tabs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</w:p>
    <w:p w14:paraId="65B97184" w14:textId="77777777" w:rsidR="00C54588" w:rsidRPr="00C54588" w:rsidRDefault="00C54588" w:rsidP="00C54588">
      <w:pPr>
        <w:spacing w:after="0"/>
        <w:jc w:val="both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54588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         ПОСТАНОВЛЕНИЕ</w:t>
      </w:r>
    </w:p>
    <w:p w14:paraId="1644B397" w14:textId="2C96D0F9" w:rsidR="00C54588" w:rsidRPr="00C54588" w:rsidRDefault="00C54588" w:rsidP="00C54588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545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от </w:t>
      </w:r>
      <w:r w:rsidR="007C31C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22 сентября </w:t>
      </w:r>
      <w:r w:rsidRPr="00C54588">
        <w:rPr>
          <w:rFonts w:eastAsia="Times New Roman" w:cs="Times New Roman"/>
          <w:kern w:val="0"/>
          <w:szCs w:val="28"/>
          <w:lang w:eastAsia="ru-RU"/>
          <w14:ligatures w14:val="none"/>
        </w:rPr>
        <w:t>20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26</w:t>
      </w:r>
      <w:r w:rsidRPr="00C545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№</w:t>
      </w:r>
      <w:r w:rsidR="007C31C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97DF0">
        <w:rPr>
          <w:rFonts w:eastAsia="Times New Roman" w:cs="Times New Roman"/>
          <w:kern w:val="0"/>
          <w:szCs w:val="28"/>
          <w:lang w:eastAsia="ru-RU"/>
          <w14:ligatures w14:val="none"/>
        </w:rPr>
        <w:t>60</w:t>
      </w:r>
      <w:r w:rsidRPr="00C545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4AA6B24" w14:textId="77777777" w:rsidR="00C54588" w:rsidRPr="00C54588" w:rsidRDefault="00C54588" w:rsidP="00C54588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D7A4318" w14:textId="1ADBDA71" w:rsidR="00AC3EE5" w:rsidRPr="00AC3EE5" w:rsidRDefault="00AC3EE5" w:rsidP="00AC3EE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Об утверждении 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орядк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 сроках составления проекта бюджета</w:t>
      </w:r>
    </w:p>
    <w:p w14:paraId="2CC6FC46" w14:textId="22CF2D36" w:rsidR="00AC3EE5" w:rsidRPr="00AC3EE5" w:rsidRDefault="00AC3EE5" w:rsidP="00AC3EE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сельского поселения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Озерки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Челно-Вершинский </w:t>
      </w:r>
    </w:p>
    <w:p w14:paraId="7DD7BED4" w14:textId="13E3DC69" w:rsidR="00AC3EE5" w:rsidRPr="00AC3EE5" w:rsidRDefault="00AC3EE5" w:rsidP="00AC3EE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 на очередной финансовый год и на плановый период  </w:t>
      </w:r>
    </w:p>
    <w:p w14:paraId="5FD0870B" w14:textId="77777777" w:rsidR="00C54588" w:rsidRPr="00AC3EE5" w:rsidRDefault="00C54588" w:rsidP="00C54588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AD4C72" w14:textId="51A70B38" w:rsidR="00C54588" w:rsidRPr="00AC3EE5" w:rsidRDefault="00C54588" w:rsidP="00C54588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соответствии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Бюджетн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ым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кодекс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ом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Российской Федерации</w:t>
      </w:r>
      <w:r w:rsidR="00732460" w:rsidRP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Российской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2460" w:rsidRP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="007C31C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Положением</w:t>
      </w:r>
      <w:r w:rsidR="00732460" w:rsidRP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о бюджетном устройстве и бюджетном процессе сельского поселения Озерки муниципального района Челно-Вершинский Самарской области</w:t>
      </w:r>
      <w:r w:rsidR="00AF61A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администрация сельского поселения Озерки муниципального района Челно-Вершинский Самарской области</w:t>
      </w:r>
    </w:p>
    <w:p w14:paraId="695A918B" w14:textId="77777777" w:rsidR="00C54588" w:rsidRPr="00AC3EE5" w:rsidRDefault="00C54588" w:rsidP="00C54588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28E836C" w14:textId="77777777" w:rsidR="00C54588" w:rsidRPr="00AC3EE5" w:rsidRDefault="00C54588" w:rsidP="00C54588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40549EBA" w14:textId="77777777" w:rsidR="00C54588" w:rsidRPr="00AC3EE5" w:rsidRDefault="00C54588" w:rsidP="00C54588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301722" w14:textId="113E6F31" w:rsidR="00AC3EE5" w:rsidRPr="00AC3EE5" w:rsidRDefault="00AC3EE5" w:rsidP="00AC3EE5">
      <w:pPr>
        <w:pStyle w:val="a7"/>
        <w:numPr>
          <w:ilvl w:val="0"/>
          <w:numId w:val="1"/>
        </w:numPr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Утвердить Порядок составления проекта бюджета сельского поселения Озерки муниципального района Челно-Вершинский Самарской области на очередной финансовый год и плановый период согласно приложению №1.</w:t>
      </w:r>
    </w:p>
    <w:p w14:paraId="38F46A6A" w14:textId="66977C60" w:rsidR="00AC3EE5" w:rsidRPr="00AC3EE5" w:rsidRDefault="00AC3EE5" w:rsidP="00AC3EE5">
      <w:pPr>
        <w:pStyle w:val="a7"/>
        <w:numPr>
          <w:ilvl w:val="0"/>
          <w:numId w:val="1"/>
        </w:numPr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Утвердить сроки составления проекта бюджета сельского поселения Озерки муниципального района Челно-Вершинский Самарской области на очередной финансовый год и плановый период согласно приложению №2.</w:t>
      </w:r>
    </w:p>
    <w:p w14:paraId="4B64DF69" w14:textId="5C8B64F6" w:rsidR="00AC3EE5" w:rsidRPr="00AC3EE5" w:rsidRDefault="00C54588" w:rsidP="00AC3EE5">
      <w:pPr>
        <w:pStyle w:val="a7"/>
        <w:numPr>
          <w:ilvl w:val="0"/>
          <w:numId w:val="1"/>
        </w:numP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sz w:val="24"/>
          <w:szCs w:val="24"/>
        </w:rPr>
        <w:t>Признать утратившим силу постановление администрации сельского поселения Озерки муниципального района Челно-Вершинский Самарской области от 25 августа 2017 г. № 48</w:t>
      </w:r>
      <w:r w:rsidR="00AC3EE5" w:rsidRPr="00AC3EE5">
        <w:rPr>
          <w:sz w:val="24"/>
          <w:szCs w:val="24"/>
        </w:rPr>
        <w:t xml:space="preserve"> 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«О порядке и сроках составления проекта бюджета сельского поселения Озерки муниципального района Челно-Вершинский Самарской области на очередной финансовый год и на плановый период»  </w:t>
      </w:r>
    </w:p>
    <w:p w14:paraId="4D2E9052" w14:textId="77777777" w:rsidR="00C54588" w:rsidRPr="00AC3EE5" w:rsidRDefault="00C54588" w:rsidP="00C54588">
      <w:pPr>
        <w:pStyle w:val="a7"/>
        <w:numPr>
          <w:ilvl w:val="0"/>
          <w:numId w:val="1"/>
        </w:numPr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Опубликовать настоящее постановление на официальном сайте администрации сельского поселения Озерки муниципального района Челно-Вершинский Самарской области. </w:t>
      </w:r>
    </w:p>
    <w:p w14:paraId="0E637E92" w14:textId="166FC120" w:rsidR="00C54588" w:rsidRPr="00AC3EE5" w:rsidRDefault="00C54588" w:rsidP="00C54588">
      <w:pPr>
        <w:pStyle w:val="a7"/>
        <w:numPr>
          <w:ilvl w:val="0"/>
          <w:numId w:val="1"/>
        </w:numPr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sz w:val="24"/>
          <w:szCs w:val="24"/>
        </w:rPr>
        <w:t xml:space="preserve">Настоящее постановление вступает в законную силу со дня его </w:t>
      </w:r>
      <w:r w:rsidR="00AC3EE5" w:rsidRPr="00AC3EE5">
        <w:rPr>
          <w:sz w:val="24"/>
          <w:szCs w:val="24"/>
        </w:rPr>
        <w:t>опубликования</w:t>
      </w:r>
      <w:r w:rsidRPr="00AC3EE5">
        <w:rPr>
          <w:sz w:val="24"/>
          <w:szCs w:val="24"/>
        </w:rPr>
        <w:t>.</w:t>
      </w:r>
    </w:p>
    <w:p w14:paraId="19FB6648" w14:textId="34B68B38" w:rsidR="00C54588" w:rsidRPr="00AC3EE5" w:rsidRDefault="00C54588" w:rsidP="00C54588">
      <w:pPr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</w:t>
      </w:r>
      <w:r w:rsidR="0021415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.  Контроль за выполнением настоящего постановления возложить на главу сельского поселения Киселеву Софью </w:t>
      </w:r>
      <w:proofErr w:type="spellStart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Вячеславну</w:t>
      </w:r>
      <w:proofErr w:type="spellEnd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87E3AEF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82B69DB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843A037" w14:textId="25910028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Глава сельского </w:t>
      </w:r>
      <w:proofErr w:type="gramStart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поселения:   </w:t>
      </w:r>
      <w:proofErr w:type="gramEnd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С.В. Киселева </w:t>
      </w:r>
    </w:p>
    <w:p w14:paraId="40AC000F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773441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9918BA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B0AB4AF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2063D21A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3525C9ED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3D47C966" w14:textId="77777777" w:rsidR="00C54588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ED27C8E" w14:textId="77777777" w:rsidR="00AC3EE5" w:rsidRDefault="00AC3EE5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E25663D" w14:textId="77777777" w:rsidR="00AC3EE5" w:rsidRDefault="00AC3EE5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241C909" w14:textId="77777777" w:rsidR="00AC3EE5" w:rsidRPr="00AC3EE5" w:rsidRDefault="00AC3EE5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17C5D4B" w14:textId="77777777" w:rsidR="00C54588" w:rsidRPr="00AC3EE5" w:rsidRDefault="00C54588" w:rsidP="00C54588">
      <w:pPr>
        <w:autoSpaceDE w:val="0"/>
        <w:autoSpaceDN w:val="0"/>
        <w:adjustRightInd w:val="0"/>
        <w:spacing w:after="0"/>
        <w:ind w:firstLine="4620"/>
        <w:jc w:val="right"/>
        <w:outlineLvl w:val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Приложение </w:t>
      </w:r>
    </w:p>
    <w:p w14:paraId="1B13B168" w14:textId="77777777" w:rsidR="00C54588" w:rsidRPr="00AC3EE5" w:rsidRDefault="00C54588" w:rsidP="00C54588">
      <w:pPr>
        <w:autoSpaceDE w:val="0"/>
        <w:autoSpaceDN w:val="0"/>
        <w:adjustRightInd w:val="0"/>
        <w:spacing w:after="0"/>
        <w:ind w:firstLine="462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  постановлению</w:t>
      </w:r>
      <w:proofErr w:type="gramEnd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Администрации </w:t>
      </w:r>
    </w:p>
    <w:p w14:paraId="5D89AE3C" w14:textId="641F5819" w:rsidR="00C54588" w:rsidRPr="00AC3EE5" w:rsidRDefault="00C54588" w:rsidP="00C54588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сельского поселения Озерки муниципального                   района Челно-Вершинский</w:t>
      </w:r>
      <w:r w:rsidR="002C2A4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5EE15C5" w14:textId="19037F62" w:rsidR="00C54588" w:rsidRPr="00C54588" w:rsidRDefault="00C54588" w:rsidP="00C54588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</w:t>
      </w: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от</w:t>
      </w:r>
      <w:r w:rsidR="007C31C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22 сентября</w:t>
      </w: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20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26</w:t>
      </w: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№</w:t>
      </w:r>
      <w:r w:rsidR="007C31C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60</w:t>
      </w: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</w:p>
    <w:p w14:paraId="5A151092" w14:textId="77777777" w:rsidR="00C54588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Cs w:val="28"/>
          <w:lang w:eastAsia="ru-RU"/>
          <w14:ligatures w14:val="none"/>
        </w:rPr>
      </w:pPr>
    </w:p>
    <w:p w14:paraId="12DBD43D" w14:textId="4B559B5A" w:rsidR="00AC3EE5" w:rsidRPr="00FE4B62" w:rsidRDefault="00FA0E12" w:rsidP="00FE4B62">
      <w:pPr>
        <w:pStyle w:val="ConsPlusTitle"/>
        <w:jc w:val="center"/>
        <w:rPr>
          <w:b w:val="0"/>
          <w:bCs w:val="0"/>
          <w:sz w:val="24"/>
          <w:szCs w:val="24"/>
        </w:rPr>
      </w:pPr>
      <w:r w:rsidRPr="00FE4B62">
        <w:rPr>
          <w:b w:val="0"/>
          <w:bCs w:val="0"/>
        </w:rPr>
        <w:t xml:space="preserve">   </w:t>
      </w:r>
      <w:r w:rsidR="00732460">
        <w:rPr>
          <w:b w:val="0"/>
          <w:bCs w:val="0"/>
        </w:rPr>
        <w:t>П</w:t>
      </w:r>
      <w:r w:rsidR="00AC3EE5" w:rsidRPr="00FE4B62">
        <w:rPr>
          <w:b w:val="0"/>
          <w:bCs w:val="0"/>
          <w:sz w:val="24"/>
          <w:szCs w:val="24"/>
        </w:rPr>
        <w:t>оряд</w:t>
      </w:r>
      <w:r w:rsidR="00732460">
        <w:rPr>
          <w:b w:val="0"/>
          <w:bCs w:val="0"/>
          <w:sz w:val="24"/>
          <w:szCs w:val="24"/>
        </w:rPr>
        <w:t>ок</w:t>
      </w:r>
      <w:r w:rsidR="00AC3EE5" w:rsidRPr="00FE4B62">
        <w:rPr>
          <w:b w:val="0"/>
          <w:bCs w:val="0"/>
          <w:sz w:val="24"/>
          <w:szCs w:val="24"/>
        </w:rPr>
        <w:t xml:space="preserve"> и срок</w:t>
      </w:r>
      <w:r w:rsidR="00732460">
        <w:rPr>
          <w:b w:val="0"/>
          <w:bCs w:val="0"/>
          <w:sz w:val="24"/>
          <w:szCs w:val="24"/>
        </w:rPr>
        <w:t>и</w:t>
      </w:r>
      <w:r w:rsidR="00AC3EE5" w:rsidRPr="00FE4B62">
        <w:rPr>
          <w:b w:val="0"/>
          <w:bCs w:val="0"/>
          <w:sz w:val="24"/>
          <w:szCs w:val="24"/>
        </w:rPr>
        <w:t xml:space="preserve"> составления проекта бюджета сельского поселения Озерки муниципального района Челно-Вершинский Самарской области на очередной финансовый год и на плановый период</w:t>
      </w:r>
    </w:p>
    <w:p w14:paraId="2A984104" w14:textId="77777777" w:rsidR="00FE4B62" w:rsidRPr="00FE4B62" w:rsidRDefault="00FE4B62" w:rsidP="00AC3EE5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8BBD54" w14:textId="77777777" w:rsidR="00AC3EE5" w:rsidRPr="00AC3EE5" w:rsidRDefault="00AC3EE5" w:rsidP="00FE4B62">
      <w:pPr>
        <w:autoSpaceDE w:val="0"/>
        <w:autoSpaceDN w:val="0"/>
        <w:adjustRightInd w:val="0"/>
        <w:spacing w:after="0" w:line="360" w:lineRule="auto"/>
        <w:ind w:firstLine="84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1.Общие положения</w:t>
      </w:r>
    </w:p>
    <w:p w14:paraId="06F57A47" w14:textId="64585DE8" w:rsidR="00732460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1.1. Настоящий Порядок, регламентирующий процедуру и сроки составления проекта бюджета сельского поселения 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 (далее - проект бюджета сельского поселения 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) разрабатывается в соответствии с Бюджетн</w:t>
      </w:r>
      <w:r w:rsidR="00AF61A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ым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кодекс</w:t>
      </w:r>
      <w:r w:rsidR="00AF61A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ом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Российской Федерации и </w:t>
      </w:r>
      <w:hyperlink r:id="rId5" w:history="1">
        <w:r w:rsidRPr="00AC3EE5">
          <w:rPr>
            <w:rFonts w:eastAsia="Times New Roman" w:cs="Times New Roman"/>
            <w:bCs/>
            <w:color w:val="000000"/>
            <w:kern w:val="0"/>
            <w:sz w:val="24"/>
            <w:szCs w:val="24"/>
            <w:bdr w:val="none" w:sz="0" w:space="0" w:color="auto" w:frame="1"/>
            <w:lang w:eastAsia="ru-RU"/>
            <w14:ligatures w14:val="none"/>
          </w:rPr>
          <w:t>Положением</w:t>
        </w:r>
      </w:hyperlink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 о бюджетном устройстве и бюджетном процессе сельского поселения 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</w:t>
      </w:r>
    </w:p>
    <w:p w14:paraId="4B56F7D0" w14:textId="23DCD020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 Понятия и термины, используемые в настоящем Порядке, соответствуют содержанию понятий и терминов, применяемых в Бюджетном кодексе Российской Федерации, иных федеральных законах, регулирующих бюджетные правоотношения, </w:t>
      </w:r>
      <w:hyperlink r:id="rId6" w:history="1">
        <w:r w:rsidRPr="00732460">
          <w:rPr>
            <w:rFonts w:eastAsia="Times New Roman" w:cs="Times New Roman"/>
            <w:bCs/>
            <w:kern w:val="0"/>
            <w:sz w:val="24"/>
            <w:szCs w:val="24"/>
            <w:bdr w:val="none" w:sz="0" w:space="0" w:color="auto" w:frame="1"/>
            <w:lang w:eastAsia="ru-RU"/>
            <w14:ligatures w14:val="none"/>
          </w:rPr>
          <w:t>Законе</w:t>
        </w:r>
      </w:hyperlink>
      <w:r w:rsidRPr="0073246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Самарской области "О бюджетном процессе в Самарской области", </w:t>
      </w:r>
      <w:hyperlink r:id="rId7" w:history="1">
        <w:r w:rsidRPr="00732460">
          <w:rPr>
            <w:rFonts w:eastAsia="Times New Roman" w:cs="Times New Roman"/>
            <w:bCs/>
            <w:kern w:val="0"/>
            <w:sz w:val="24"/>
            <w:szCs w:val="24"/>
            <w:bdr w:val="none" w:sz="0" w:space="0" w:color="auto" w:frame="1"/>
            <w:lang w:eastAsia="ru-RU"/>
            <w14:ligatures w14:val="none"/>
          </w:rPr>
          <w:t>Положению</w:t>
        </w:r>
      </w:hyperlink>
      <w:r w:rsidRPr="0073246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 «О бюджетном устройстве и бюджетном процессе  сельского поселения </w:t>
      </w:r>
      <w:r w:rsidR="005F19CE" w:rsidRPr="0073246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73246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пального района Челно-Вершинский Самарской области».</w:t>
      </w:r>
    </w:p>
    <w:p w14:paraId="27D9DCD3" w14:textId="5324FA3D" w:rsidR="00AC3EE5" w:rsidRPr="00AC3EE5" w:rsidRDefault="00AC3EE5" w:rsidP="00FE4B62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1.3.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Проект бюджета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составляется и утверждается сроком на три года (очередной финансовый год и плановый период) в соответствии с муниципальным правовым актом представительного органа муниципального образования.</w:t>
      </w:r>
    </w:p>
    <w:p w14:paraId="6BF94F22" w14:textId="1B4CA3A2" w:rsidR="00AC3EE5" w:rsidRDefault="00AC3EE5" w:rsidP="00AC3EE5">
      <w:pPr>
        <w:shd w:val="clear" w:color="auto" w:fill="FFFFFF"/>
        <w:spacing w:after="0"/>
        <w:jc w:val="center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2. Органы, осуществляющие составление проекта бюджета сельского поселения </w:t>
      </w:r>
      <w:r w:rsidR="005F19CE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Озерки</w:t>
      </w:r>
    </w:p>
    <w:p w14:paraId="7B5F426E" w14:textId="5D4603F0" w:rsidR="00AF61A1" w:rsidRDefault="00AF61A1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AF61A1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2.1. </w:t>
      </w:r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Решение о начале работы над составлением проекта бюджета сельского поселения </w:t>
      </w:r>
      <w:proofErr w:type="gramStart"/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Озерки  на</w:t>
      </w:r>
      <w:proofErr w:type="gramEnd"/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очередной финансовый год и плановый период</w:t>
      </w:r>
      <w:r w:rsidR="0067131D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принимается не позднее 1 августа текущего года в форме постановления администрации сельского поселения Озерки муниципального района Челно-Вершинский Самарской области, регламентирующего сроки и процедуры составления проекта бюджета.</w:t>
      </w:r>
    </w:p>
    <w:p w14:paraId="58763824" w14:textId="1A640BDA" w:rsidR="00AC3EE5" w:rsidRDefault="0067131D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2.2. 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Составление проекта бюджета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– преимущественное право администрации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FC847B1" w14:textId="036DCB7B" w:rsidR="0067131D" w:rsidRPr="0067131D" w:rsidRDefault="0067131D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2.3.</w:t>
      </w:r>
      <w:r w:rsidRPr="0067131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Формирование, согласование (одобрение), утверждение и представление документов и материалов, разрабатываемых при составлении проекта бюджета сельского поселения на очередной финансовый год и плановый период, не содержащих сведений, составляющих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(далее - сведения, составляющие государственную тайну), осуществляются в системе АС «Web-планирование», администрацией сельского поселения Озерки на очередной финансовый год и плановый период в форме электронного документа, подписанного усиленной квалифицированной электронной подписью лица, уполномоченного в установленном порядке действовать от имени администрации сельского поселения Озерки на очередной финансовый год и плановый период.</w:t>
      </w:r>
    </w:p>
    <w:p w14:paraId="38755D9D" w14:textId="71735433" w:rsidR="0067131D" w:rsidRPr="00AC3EE5" w:rsidRDefault="0067131D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54B14B" w14:textId="060449E0" w:rsidR="00AC3EE5" w:rsidRPr="00AC3EE5" w:rsidRDefault="00AC3EE5" w:rsidP="00AC3EE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Сведения, необходимые для составления проекта бюджета сельского поселения </w:t>
      </w:r>
      <w:r w:rsidR="005F19CE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Озерки</w:t>
      </w:r>
    </w:p>
    <w:p w14:paraId="2E225986" w14:textId="77777777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ind w:firstLine="36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D123E5" w14:textId="77777777" w:rsidR="00AC3EE5" w:rsidRPr="00AC3EE5" w:rsidRDefault="00AC3EE5" w:rsidP="0067131D">
      <w:pPr>
        <w:numPr>
          <w:ilvl w:val="1"/>
          <w:numId w:val="2"/>
        </w:numPr>
        <w:spacing w:after="0"/>
        <w:ind w:left="4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Составление проекта бюджета основывается на:</w:t>
      </w:r>
    </w:p>
    <w:p w14:paraId="505B0D90" w14:textId="77777777" w:rsidR="00AC3EE5" w:rsidRPr="00AC3EE5" w:rsidRDefault="00AC3EE5" w:rsidP="00AC3EE5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положениях послания Президента Российской Федерации Федеральному Собранию Российской Федерации, определяющих Бюджетную политику в Российской Федерации;</w:t>
      </w:r>
    </w:p>
    <w:p w14:paraId="50243370" w14:textId="2AF4607D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прогнозе социально-экономического развития 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</w:t>
      </w:r>
      <w:proofErr w:type="spellStart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Челно-Вершинсий</w:t>
      </w:r>
      <w:proofErr w:type="spellEnd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области;</w:t>
      </w:r>
    </w:p>
    <w:p w14:paraId="17D63FA2" w14:textId="19C71329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основных направлениях бюджетной и налоговой политики Российской Федерации, Самарской области и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Челно-Вершинской Самарской области;</w:t>
      </w:r>
    </w:p>
    <w:p w14:paraId="1153EB91" w14:textId="2B284EED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реестре расходных обязательств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7902EF0D" w14:textId="44689C8F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на муниципальных программах, проектах муниципальных программ;</w:t>
      </w:r>
    </w:p>
    <w:p w14:paraId="0099B4C5" w14:textId="6F3404CD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3.2. Для составления проекта бюджета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необходимы сведения о: </w:t>
      </w:r>
    </w:p>
    <w:p w14:paraId="23B8A489" w14:textId="68CD3A7E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действующем на момент разработки проекта бюджета законодательстве РФ о налогах и сборах, нормативных правовых актах представительного органа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 налогах и сборах;</w:t>
      </w:r>
    </w:p>
    <w:p w14:paraId="7D8CF3BC" w14:textId="6BC52879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нормативах отчислений от федеральных, региональных, местных налогов и сборов, налогов, предусмотренных специальными налоговыми режимами, неналоговых доходов в бюджет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236F6215" w14:textId="77777777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предполагаемых объемах безвозмездных поступлений от других бюджетов бюджетной системы РФ;</w:t>
      </w:r>
    </w:p>
    <w:p w14:paraId="0312755B" w14:textId="77777777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прогнозируемом уровне инфляции на очередной финансовый год.</w:t>
      </w:r>
    </w:p>
    <w:p w14:paraId="32B144CC" w14:textId="0607D3EA" w:rsidR="00AC3EE5" w:rsidRDefault="00FE4B62" w:rsidP="00FE4B62">
      <w:pPr>
        <w:shd w:val="clear" w:color="auto" w:fill="FFFFFF"/>
        <w:spacing w:after="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FE4B62">
        <w:rPr>
          <w:rFonts w:eastAsia="Times New Roman" w:cs="Times New Roman"/>
          <w:b/>
          <w:bCs/>
          <w:color w:val="212121"/>
          <w:kern w:val="0"/>
          <w:sz w:val="24"/>
          <w:szCs w:val="24"/>
          <w:lang w:eastAsia="ru-RU"/>
          <w14:ligatures w14:val="none"/>
        </w:rPr>
        <w:t>4.</w:t>
      </w:r>
      <w:r w:rsidR="00AC3EE5" w:rsidRPr="00FE4B62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Порядок</w:t>
      </w:r>
      <w:r w:rsidR="00AC3EE5"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и сроки составления проекта бюджета сельского поселения </w:t>
      </w:r>
      <w:r w:rsidR="005F19CE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Озерки</w:t>
      </w:r>
    </w:p>
    <w:p w14:paraId="69D1D74F" w14:textId="77777777" w:rsidR="00FE4B62" w:rsidRPr="00AC3EE5" w:rsidRDefault="00FE4B62" w:rsidP="00FE4B62">
      <w:pPr>
        <w:overflowPunct w:val="0"/>
        <w:autoSpaceDE w:val="0"/>
        <w:autoSpaceDN w:val="0"/>
        <w:adjustRightInd w:val="0"/>
        <w:spacing w:after="0"/>
        <w:ind w:left="720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5A91036" w14:textId="77777777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4.1. Порядок и сроки составления администрацией проекта бюджета определяются главой сельского поселения.</w:t>
      </w:r>
    </w:p>
    <w:p w14:paraId="51DFDA1B" w14:textId="43F63127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4.2. Составление проекта бюджета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начинается не позднее, чем за два месяца до начала очередного финансового года.</w:t>
      </w:r>
    </w:p>
    <w:p w14:paraId="13BF2CA1" w14:textId="345ABEDA" w:rsidR="00AC3EE5" w:rsidRPr="00AC3EE5" w:rsidRDefault="00AC3EE5" w:rsidP="00AC3EE5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4.3. Администрация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(далее именуется - Администрация)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организует составление проекта бюджета сельского поселения на очередной финансовый год и на плановый период, в том числе:</w:t>
      </w:r>
    </w:p>
    <w:p w14:paraId="281FE8C4" w14:textId="323DDFFF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формирует материалы для прогноза поступлений доходов в бюджет поселения, источников финансирования дефицита бюджета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в очередном финансовом году;</w:t>
      </w:r>
    </w:p>
    <w:p w14:paraId="6B317D98" w14:textId="0AC6FB81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разрабатывает предварительные итоги социально-экономического развития сельского поселения за истекший период и ожидаемые итоги социально-экономического развития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за текущий финансовый год;</w:t>
      </w:r>
    </w:p>
    <w:p w14:paraId="64AC1A9D" w14:textId="5866FCBF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формирует перечень нормативных правовых актов, подлежащих признанию утратившими силу, приостановлению, изменению или принятию в связи с принятием решения о бюджете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области;</w:t>
      </w:r>
    </w:p>
    <w:p w14:paraId="3985F68A" w14:textId="741CFCC2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перечень муниципальных программ, в том числе предлагаемых (планируемых) к принятию в очередном финансовом году;</w:t>
      </w:r>
    </w:p>
    <w:p w14:paraId="634FEF7C" w14:textId="6F3F0F63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сведения о численности муниципальных служащих органа местного самоуправления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области.</w:t>
      </w:r>
    </w:p>
    <w:p w14:paraId="0CA362B5" w14:textId="171999F6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другую информацию и материалы, необходимые для составления проекта решения о бюджете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 на очередной финансовый год и плановый период, документов и материалов, представляемых одновременно с ними, и предусмотренные нормативными правовыми актами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области;</w:t>
      </w:r>
    </w:p>
    <w:p w14:paraId="730E7A7D" w14:textId="77777777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 - осуществляет прогноз поступления доходов бюджета сельского поселения;</w:t>
      </w:r>
    </w:p>
    <w:p w14:paraId="0D7E0B38" w14:textId="318C72CD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разрабатывает проект основных направлений бюджетной и налоговой политики сельского поселения на очередной финансовый год и плановый период;</w:t>
      </w:r>
    </w:p>
    <w:p w14:paraId="378115EC" w14:textId="4C343308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разрабатывает проектировки основных характеристик проекта бюджета сельского поселения на очередной финансовый год и плановый период, а также осуществляет расчеты объема бюджетных ассигнований местного бюджета, на исполнение действующих и принимаемых расходных обязательств;</w:t>
      </w:r>
    </w:p>
    <w:p w14:paraId="6E32C983" w14:textId="09968A62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уточняет обоснования (расчеты) бюджетных ассигнований средств бюджета сельского поселения, направленных на исполнение нормативных обязательств.</w:t>
      </w:r>
    </w:p>
    <w:p w14:paraId="2D698B12" w14:textId="6F478839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осуществляет оценку ожидаемого исполнения бюджета сельского поселения за текущий финансовый год;</w:t>
      </w:r>
    </w:p>
    <w:p w14:paraId="4508FB58" w14:textId="77777777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  вносит проекты изменений в действующие муниципальные программы;</w:t>
      </w:r>
    </w:p>
    <w:p w14:paraId="049F3597" w14:textId="13A2E4BF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устанавливает, детализирует и определяет порядок применения бюджетной классификации Российской Федерации в части, относящейся к бюджету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при формировании проекта бюджета;</w:t>
      </w:r>
    </w:p>
    <w:p w14:paraId="6AD7946E" w14:textId="6381CA5F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представляют главе сельского поселения предложения по финансовому обеспечению расходных обязательств, предлагаемых к принятию или изменению на очередной финансовый год, в том числе по муниципальным программам;</w:t>
      </w:r>
    </w:p>
    <w:p w14:paraId="6B66311A" w14:textId="03D6506C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4.4. П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осле завершения всех уточнений администрация составляет проект бюджета сельского поселения на очередной финансовый год и плановый период с учетом результатов исполнения бюджета текущего года,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пояснительную записку к проекту решения о бюджете сельского поселения </w:t>
      </w:r>
      <w:r w:rsidR="005F19C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Озерки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области.</w:t>
      </w:r>
    </w:p>
    <w:p w14:paraId="4A769713" w14:textId="7EA99572" w:rsidR="00AC3EE5" w:rsidRPr="00AC3EE5" w:rsidRDefault="00AC3EE5" w:rsidP="00AC3EE5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>4.5.</w:t>
      </w:r>
      <w:r w:rsidR="005F19CE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Глава 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муниципального района Челно-Вершинский Самарской области от имени администрации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муниципального района Челно-Вершинский Самарской области не позднее 15 ноября текущего финансового года вносит на рассмотрение Собрания представителей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проект решения Собрания представителей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«О бюджете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муниципального района Челно-Вершинский Самарской области на очередной финансовый год</w:t>
      </w:r>
      <w:r w:rsidRPr="00AC3EE5">
        <w:rPr>
          <w:rFonts w:eastAsia="Times New Roman" w:cs="Times New Roman"/>
          <w:i/>
          <w:kern w:val="0"/>
          <w:sz w:val="24"/>
          <w:szCs w:val="24"/>
          <w14:ligatures w14:val="none"/>
        </w:rPr>
        <w:t xml:space="preserve"> (и плановый период»)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(далее - проект решения о бюджете),</w:t>
      </w:r>
      <w:r w:rsidR="00A97D60">
        <w:rPr>
          <w:rFonts w:eastAsia="Times New Roman" w:cs="Times New Roman"/>
          <w:kern w:val="0"/>
          <w:sz w:val="24"/>
          <w:szCs w:val="24"/>
          <w14:ligatures w14:val="none"/>
        </w:rPr>
        <w:t xml:space="preserve">  одновременно направляет его в Контрольно-счетную палату района для подготовки заключения.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0F3AAB5" w14:textId="106034DE" w:rsidR="00AC3EE5" w:rsidRPr="002C2A4E" w:rsidRDefault="002C2A4E" w:rsidP="002C2A4E">
      <w:pPr>
        <w:pStyle w:val="a7"/>
        <w:autoSpaceDE w:val="0"/>
        <w:autoSpaceDN w:val="0"/>
        <w:adjustRightInd w:val="0"/>
        <w:spacing w:after="0" w:line="240" w:lineRule="atLeast"/>
        <w:rPr>
          <w:rFonts w:eastAsia="Times New Roman" w:cs="Times New Roman"/>
          <w:b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kern w:val="0"/>
          <w:sz w:val="24"/>
          <w:szCs w:val="24"/>
          <w14:ligatures w14:val="none"/>
        </w:rPr>
        <w:t>5.</w:t>
      </w:r>
      <w:r w:rsidR="00AC3EE5" w:rsidRPr="002C2A4E">
        <w:rPr>
          <w:rFonts w:eastAsia="Times New Roman" w:cs="Times New Roman"/>
          <w:b/>
          <w:kern w:val="0"/>
          <w:sz w:val="24"/>
          <w:szCs w:val="24"/>
          <w14:ligatures w14:val="none"/>
        </w:rPr>
        <w:t>Документы и материалы, представляемые одновременно с проектом решения о бюджете.</w:t>
      </w:r>
    </w:p>
    <w:p w14:paraId="7EE8CA5A" w14:textId="72A4AF31" w:rsidR="00AC3EE5" w:rsidRPr="00AC3EE5" w:rsidRDefault="00AC3EE5" w:rsidP="00AC3EE5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5.1. Одновременно с проектом решения о бюджете в Собрание представителей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представляются:</w:t>
      </w:r>
    </w:p>
    <w:p w14:paraId="43A7CE6A" w14:textId="77777777" w:rsidR="00AC3EE5" w:rsidRPr="00AC3EE5" w:rsidRDefault="00AC3EE5" w:rsidP="00AC3EE5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основные направления бюджетной и основные направления налоговой политики;</w:t>
      </w:r>
    </w:p>
    <w:p w14:paraId="17A68BC2" w14:textId="11E42CDB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- предварительные итоги социально-экономического развития сельского поселения </w:t>
      </w:r>
      <w:proofErr w:type="gramStart"/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 за</w:t>
      </w:r>
      <w:proofErr w:type="gramEnd"/>
      <w:r w:rsidR="00336028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истекший период текущего финансового года и ожидаемые итоги социально-экономического развития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за текущий финансовый год;</w:t>
      </w:r>
    </w:p>
    <w:p w14:paraId="6B4C3D62" w14:textId="5A75E45F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- прогноз социально-экономического развития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; </w:t>
      </w:r>
    </w:p>
    <w:p w14:paraId="66DBC35F" w14:textId="37E84DE0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- прогноз основных характеристик (общий объем доходов, общий объем расходов, дефицита (профицита) бюджета) консолидированного бюджета сельского поселения </w:t>
      </w:r>
      <w:r w:rsidR="005F19CE">
        <w:rPr>
          <w:rFonts w:eastAsia="Times New Roman" w:cs="Times New Roman"/>
          <w:kern w:val="0"/>
          <w:sz w:val="24"/>
          <w:szCs w:val="24"/>
          <w14:ligatures w14:val="none"/>
        </w:rPr>
        <w:t>Озерки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на очередной финансовый год </w:t>
      </w:r>
      <w:r w:rsidRPr="00AC3EE5">
        <w:rPr>
          <w:rFonts w:eastAsia="Times New Roman" w:cs="Times New Roman"/>
          <w:i/>
          <w:kern w:val="0"/>
          <w:sz w:val="24"/>
          <w:szCs w:val="24"/>
          <w14:ligatures w14:val="none"/>
        </w:rPr>
        <w:t>(и плановый период)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17E30D93" w14:textId="77777777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пояснительная записка к проекту бюджета;</w:t>
      </w:r>
    </w:p>
    <w:p w14:paraId="7C8C6FC1" w14:textId="77777777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методики (проекты методик) и расчеты распределения межбюджетных трансфертов;</w:t>
      </w:r>
    </w:p>
    <w:p w14:paraId="32A83786" w14:textId="77777777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оценка ожидаемого исполнения бюджета на текущий финансовый год;</w:t>
      </w:r>
    </w:p>
    <w:p w14:paraId="7A66E59F" w14:textId="77777777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иные документы и материалы.</w:t>
      </w:r>
    </w:p>
    <w:p w14:paraId="5883EBB6" w14:textId="7A6C7018" w:rsidR="00AC3EE5" w:rsidRPr="00AC3EE5" w:rsidRDefault="00AC3EE5" w:rsidP="00FE4B62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5.2.</w:t>
      </w:r>
      <w:r w:rsidR="00FE4B6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Подготовка проекта решения о бюджете сельского поселения на очередной финансовый год и плановый период, а также документов и материалов, представляемых в установленном порядке одновременно с ним, осуществляется в соответствии со сроками составления проекта бюджета сельского поселения</w:t>
      </w:r>
      <w:r w:rsidR="00FE4B6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2C2A4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Озерки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муниципального района Челно-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Вершинский Самарской области на очередной </w:t>
      </w:r>
      <w:proofErr w:type="gramStart"/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финансовый  год</w:t>
      </w:r>
      <w:proofErr w:type="gramEnd"/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плановый период согласно приложению N 2.</w:t>
      </w:r>
    </w:p>
    <w:p w14:paraId="57F69522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9C42866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54E8BDF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158DA68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8BF8CF1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78EC622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B53ABE5" w14:textId="77777777" w:rsid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51362BF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85E4462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15861F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D6E82F9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F038101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C719E1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A80596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83616B8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3AA8C35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C818AB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E2E9E08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1497DB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E92BB1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FB1D2CB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F5F580C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01474AF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86F6ABA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A59657C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6006F11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0D76E5A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2B2826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38A6E0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2E04932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17A2F55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0E92C09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2B5BA6D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AB7072B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D440699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D082C44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A3B421E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C2B32C9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B0C3C7B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38B050C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5410A6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047646D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31D2B2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5F25684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3BC7AD2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1D3EED4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E720F95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A6DFC9E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69E8CF1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41CB85D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2D85748" w14:textId="77777777" w:rsidR="0067131D" w:rsidRPr="00AC3EE5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3399864" w14:textId="77777777" w:rsidR="00FE4B62" w:rsidRPr="00FE4B62" w:rsidRDefault="00FE4B62" w:rsidP="00FE4B62">
      <w:pPr>
        <w:autoSpaceDE w:val="0"/>
        <w:autoSpaceDN w:val="0"/>
        <w:adjustRightInd w:val="0"/>
        <w:spacing w:after="0"/>
        <w:ind w:firstLine="4620"/>
        <w:jc w:val="right"/>
        <w:outlineLvl w:val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Приложение №2</w:t>
      </w:r>
    </w:p>
    <w:p w14:paraId="5397E375" w14:textId="77777777" w:rsidR="00FE4B62" w:rsidRPr="00FE4B62" w:rsidRDefault="00FE4B62" w:rsidP="00FE4B62">
      <w:pPr>
        <w:autoSpaceDE w:val="0"/>
        <w:autoSpaceDN w:val="0"/>
        <w:adjustRightInd w:val="0"/>
        <w:spacing w:after="0"/>
        <w:ind w:firstLine="462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 постановлению администрации </w:t>
      </w:r>
    </w:p>
    <w:p w14:paraId="04FDE304" w14:textId="56BF5A9E" w:rsidR="00FE4B62" w:rsidRPr="00FE4B62" w:rsidRDefault="00FE4B62" w:rsidP="00FE4B62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сельского поселения </w:t>
      </w:r>
      <w:r w:rsidR="00230AC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Озерки</w:t>
      </w: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</w:t>
      </w:r>
      <w:r w:rsidR="002C2A4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</w:t>
      </w:r>
    </w:p>
    <w:p w14:paraId="202FFF2A" w14:textId="38CEF316" w:rsidR="00FE4B62" w:rsidRPr="00FE4B62" w:rsidRDefault="00FE4B62" w:rsidP="007C31CF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от </w:t>
      </w:r>
      <w:r w:rsidR="007C31C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22 сентября</w:t>
      </w: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2026 №</w:t>
      </w:r>
      <w:r w:rsidR="007C31C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60</w:t>
      </w:r>
    </w:p>
    <w:p w14:paraId="4B7548C1" w14:textId="7E78EBD8" w:rsidR="00230AC3" w:rsidRPr="00230AC3" w:rsidRDefault="00230AC3" w:rsidP="00230AC3">
      <w:pPr>
        <w:shd w:val="clear" w:color="auto" w:fill="FFFFFF"/>
        <w:spacing w:after="0"/>
        <w:textAlignment w:val="baseline"/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</w:pPr>
    </w:p>
    <w:p w14:paraId="6C5CA0E8" w14:textId="5AB07E80" w:rsidR="00FE4B62" w:rsidRPr="00230AC3" w:rsidRDefault="00FE4B62" w:rsidP="00FE4B62">
      <w:pPr>
        <w:shd w:val="clear" w:color="auto" w:fill="FFFFFF"/>
        <w:spacing w:after="0"/>
        <w:jc w:val="center"/>
        <w:textAlignment w:val="baseline"/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</w:pPr>
      <w:r w:rsidRPr="00230AC3"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  <w:t xml:space="preserve">СРОКИ СОСТАВЛЕНИЯ ПРОЕКТА БЮДЖЕТА СЕЛЬСКОГО ПОСЕЛЕНИЯ </w:t>
      </w:r>
      <w:r w:rsidR="00732460"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  <w:t>О</w:t>
      </w:r>
      <w:r w:rsidR="002C2A4E"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  <w:t>ЗЕРКИ</w:t>
      </w:r>
      <w:r w:rsidRPr="00230AC3"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 НА ОЧЕРЕДНОЙ ФИНАНСОВЫЙ ГОД И НА ПЛАНОВЫЙ ПЕРИОД </w:t>
      </w:r>
    </w:p>
    <w:p w14:paraId="2C473707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tbl>
      <w:tblPr>
        <w:tblW w:w="9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6469"/>
        <w:gridCol w:w="1984"/>
      </w:tblGrid>
      <w:tr w:rsidR="00230AC3" w:rsidRPr="00230AC3" w14:paraId="7CF1BEA1" w14:textId="77777777" w:rsidTr="00A90D14"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83248" w14:textId="77777777" w:rsidR="00230AC3" w:rsidRPr="00230AC3" w:rsidRDefault="00230AC3" w:rsidP="00230AC3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6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DB258" w14:textId="04E18508" w:rsidR="00230AC3" w:rsidRPr="00230AC3" w:rsidRDefault="00230AC3" w:rsidP="00230AC3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Материалы и документы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FD108" w14:textId="0764350F" w:rsidR="00230AC3" w:rsidRPr="00230AC3" w:rsidRDefault="00230AC3" w:rsidP="00230AC3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Срок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 предоставления</w:t>
            </w:r>
          </w:p>
        </w:tc>
      </w:tr>
      <w:tr w:rsidR="00230AC3" w:rsidRPr="00230AC3" w14:paraId="21894EC2" w14:textId="77777777" w:rsidTr="00A90D14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B0F9C" w14:textId="77777777" w:rsidR="00230AC3" w:rsidRPr="00230AC3" w:rsidRDefault="00230AC3" w:rsidP="00230AC3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2CDE1" w14:textId="17561146" w:rsidR="00230AC3" w:rsidRPr="00230AC3" w:rsidRDefault="00230AC3" w:rsidP="00842C5E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Оценка ожидаемого исполнения бюджета за текущий финансовый год по доходам и расходам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11465" w14:textId="364B32A9" w:rsidR="00230AC3" w:rsidRPr="00230AC3" w:rsidRDefault="00230AC3" w:rsidP="00230AC3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01</w:t>
            </w:r>
            <w:r w:rsid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230AC3" w:rsidRPr="00230AC3" w14:paraId="4A6F3479" w14:textId="77777777" w:rsidTr="00A90D14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F1B0E" w14:textId="77777777" w:rsidR="00230AC3" w:rsidRPr="00230AC3" w:rsidRDefault="00230AC3" w:rsidP="00230AC3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DB2DE" w14:textId="7BA86852" w:rsidR="00230AC3" w:rsidRPr="00230AC3" w:rsidRDefault="00230AC3" w:rsidP="00842C5E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Прогноз объемов поступлений неналоговых доходов в бюджет сельского поселения на </w:t>
            </w:r>
            <w:r w:rsidR="0021415E"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ACC5" w14:textId="4237040B" w:rsidR="00230AC3" w:rsidRPr="00230AC3" w:rsidRDefault="00230AC3" w:rsidP="00230AC3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01</w:t>
            </w:r>
            <w:r w:rsid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230AC3" w:rsidRPr="00230AC3" w14:paraId="39B6FC92" w14:textId="77777777" w:rsidTr="00A90D14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CEE7C" w14:textId="77777777" w:rsidR="00230AC3" w:rsidRPr="00230AC3" w:rsidRDefault="00230AC3" w:rsidP="00230AC3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5CD6E" w14:textId="34EFD4FD" w:rsidR="00230AC3" w:rsidRPr="00230AC3" w:rsidRDefault="00230AC3" w:rsidP="00842C5E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Информация о налоговой базе и прогнозе поступления налоговых доходов в бюджет сельского поселения </w:t>
            </w:r>
            <w:r w:rsidR="0021415E"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F29D" w14:textId="492F6F5A" w:rsidR="00230AC3" w:rsidRPr="00230AC3" w:rsidRDefault="00230AC3" w:rsidP="00230AC3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01</w:t>
            </w:r>
            <w:r w:rsid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842C5E" w:rsidRPr="00230AC3" w14:paraId="4D101DBE" w14:textId="77777777" w:rsidTr="00A90D14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319BC" w14:textId="391FFE8A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F3F1A" w14:textId="489BAC6A" w:rsidR="00842C5E" w:rsidRPr="00230AC3" w:rsidRDefault="00842C5E" w:rsidP="00842C5E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Подготовка информации о предварительных итогах социально-экономического развития сельского поселения за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текущий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4A163" w14:textId="17323414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10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842C5E" w:rsidRPr="00230AC3" w14:paraId="56BB292F" w14:textId="77777777" w:rsidTr="00A90D14">
        <w:trPr>
          <w:trHeight w:val="808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11023" w14:textId="1B74C50F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C316" w14:textId="6FCAC114" w:rsidR="00842C5E" w:rsidRPr="00230AC3" w:rsidRDefault="00842C5E" w:rsidP="00842C5E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прогноза социально-экономического развития сельского поселения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D21EB" w14:textId="19713C3B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10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842C5E" w:rsidRPr="00230AC3" w14:paraId="52C54877" w14:textId="77777777" w:rsidTr="00A90D14">
        <w:trPr>
          <w:trHeight w:val="1140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42E87" w14:textId="67A6E163" w:rsidR="00842C5E" w:rsidRPr="00230AC3" w:rsidRDefault="00842C5E" w:rsidP="00842C5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9C172" w14:textId="4349526E" w:rsidR="00842C5E" w:rsidRPr="00230AC3" w:rsidRDefault="00842C5E" w:rsidP="00842C5E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основных направлений бюджетной и налоговой политики поселения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EE211" w14:textId="7316148D" w:rsidR="00842C5E" w:rsidRPr="00230AC3" w:rsidRDefault="00842C5E" w:rsidP="00842C5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842C5E" w:rsidRPr="00230AC3" w14:paraId="4DAAF208" w14:textId="77777777" w:rsidTr="00A90D14">
        <w:trPr>
          <w:trHeight w:val="714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9DEB6" w14:textId="086B8914" w:rsidR="00842C5E" w:rsidRPr="00230AC3" w:rsidRDefault="00842C5E" w:rsidP="00842C5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1D205" w14:textId="739B2C7F" w:rsidR="00842C5E" w:rsidRPr="00230AC3" w:rsidRDefault="00842C5E" w:rsidP="00842C5E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Утверждение муниципальных программ, (подготовка проектов муниципальных программ, проектов изменений указанных программ) предлагаемых для реализации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2E4DB" w14:textId="10743110" w:rsidR="00842C5E" w:rsidRPr="00230AC3" w:rsidRDefault="00842C5E" w:rsidP="00842C5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  <w:r w:rsidRPr="00230AC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842C5E" w:rsidRPr="00230AC3" w14:paraId="2B6F5049" w14:textId="77777777" w:rsidTr="00A90D14">
        <w:trPr>
          <w:trHeight w:val="126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80DD8" w14:textId="794D232E" w:rsidR="00842C5E" w:rsidRPr="00230AC3" w:rsidRDefault="00842C5E" w:rsidP="00842C5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80551" w14:textId="2306EF5C" w:rsidR="00842C5E" w:rsidRPr="00230AC3" w:rsidRDefault="00842C5E" w:rsidP="00842C5E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Прогноз основных характеристик (общий объем доходов, общий объем расходов, дефицит (профицит)) бюджета сельского поселения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0B2D8" w14:textId="528C8B3D" w:rsidR="00842C5E" w:rsidRPr="00230AC3" w:rsidRDefault="00842C5E" w:rsidP="00842C5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842C5E" w:rsidRPr="00230AC3" w14:paraId="1F5EDB21" w14:textId="77777777" w:rsidTr="00A90D14">
        <w:tc>
          <w:tcPr>
            <w:tcW w:w="6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7B8B7" w14:textId="2FAC9428" w:rsidR="00842C5E" w:rsidRPr="00230AC3" w:rsidRDefault="00842C5E" w:rsidP="00842C5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62729" w14:textId="02F7B29C" w:rsidR="00842C5E" w:rsidRPr="00230AC3" w:rsidRDefault="00842C5E" w:rsidP="00842C5E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Составление реестра расходных обязательств сельского поселения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93233" w14:textId="3A45FA62" w:rsidR="00842C5E" w:rsidRPr="00230AC3" w:rsidRDefault="00842C5E" w:rsidP="00842C5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25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842C5E" w:rsidRPr="00230AC3" w14:paraId="4F7CACAE" w14:textId="77777777" w:rsidTr="00A90D14">
        <w:trPr>
          <w:trHeight w:val="1396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3143F" w14:textId="77777777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7FBD" w14:textId="49E3328B" w:rsidR="00842C5E" w:rsidRPr="00230AC3" w:rsidRDefault="00842C5E" w:rsidP="00842C5E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Утверждение постановления Администрации сельского поселения Озерки муниципального района Челно-Вершинский Самарской области «Об утверждении Перечней главных администраторов доходов и источников финансирования дефицита бюджета сельского поселения Озерки муниципального района Челно-Вершинский </w:t>
            </w: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Самарской области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D611C" w14:textId="4AF81027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до 25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842C5E" w:rsidRPr="00230AC3" w14:paraId="2360C39F" w14:textId="77777777" w:rsidTr="00A90D14">
        <w:trPr>
          <w:trHeight w:val="1150"/>
        </w:trPr>
        <w:tc>
          <w:tcPr>
            <w:tcW w:w="6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968BF" w14:textId="77777777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469EA" w14:textId="73A0C9B1" w:rsidR="00842C5E" w:rsidRPr="00230AC3" w:rsidRDefault="00842C5E" w:rsidP="00842C5E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Подготовка проекта Решения «О бюджете сельского поселения Озерки муниципального района Челно-Вершинский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FF9AC" w14:textId="4BEDF17C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10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ноября</w:t>
            </w:r>
          </w:p>
        </w:tc>
      </w:tr>
      <w:tr w:rsidR="00842C5E" w:rsidRPr="00230AC3" w14:paraId="79663792" w14:textId="77777777" w:rsidTr="00A90D14">
        <w:trPr>
          <w:trHeight w:val="1150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6248" w14:textId="77777777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054DA" w14:textId="7A668402" w:rsidR="00842C5E" w:rsidRPr="00230AC3" w:rsidRDefault="00842C5E" w:rsidP="00842C5E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Основные параметры бюджета сельского поселения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очередной финансовый год и плановый период </w:t>
            </w: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пояснительной запиской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E9DC" w14:textId="02D85315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10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ноября</w:t>
            </w:r>
          </w:p>
        </w:tc>
      </w:tr>
      <w:tr w:rsidR="00842C5E" w:rsidRPr="00230AC3" w14:paraId="3D309818" w14:textId="77777777" w:rsidTr="00A90D14">
        <w:trPr>
          <w:trHeight w:val="1427"/>
        </w:trPr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EDC2A" w14:textId="77777777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12879" w14:textId="0651BBAA" w:rsidR="00842C5E" w:rsidRPr="00230AC3" w:rsidRDefault="00842C5E" w:rsidP="00842C5E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Внесение проекта решения «О бюджете сельского поселения Озерки муниципального района Челно-Вершинский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финансовый год и плановый период</w:t>
            </w: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», документов и материалов, подлежащих представлению одновременно с проектом решения о бюджете сельского поселения на очередной финансовый год и плановый период в Собрание представителей сельского поселения Озерки муниципального района Челно-Вершинский Самарской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9567" w14:textId="17FAD24D" w:rsidR="00842C5E" w:rsidRPr="00230AC3" w:rsidRDefault="00842C5E" w:rsidP="00842C5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ноября</w:t>
            </w:r>
          </w:p>
        </w:tc>
      </w:tr>
    </w:tbl>
    <w:p w14:paraId="4316D625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E2211AC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C0CD138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2C33419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5B28C5B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DBF60D6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1F2F384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074FFDF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388DD95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4A99996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975DE04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9D32714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48F0C1F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ED0E3A5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38A100A" w14:textId="6EB9F75F" w:rsidR="00F12C76" w:rsidRPr="00FA0E12" w:rsidRDefault="00F12C76" w:rsidP="00AC3EE5">
      <w:pPr>
        <w:pStyle w:val="docdata"/>
        <w:shd w:val="clear" w:color="auto" w:fill="FFFFFF"/>
        <w:spacing w:before="0" w:beforeAutospacing="0" w:afterAutospacing="0"/>
        <w:jc w:val="center"/>
        <w:rPr>
          <w:szCs w:val="28"/>
        </w:rPr>
      </w:pPr>
    </w:p>
    <w:sectPr w:rsidR="00F12C76" w:rsidRPr="00FA0E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5438"/>
    <w:multiLevelType w:val="multilevel"/>
    <w:tmpl w:val="20F23C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84" w:hanging="2160"/>
      </w:pPr>
      <w:rPr>
        <w:rFonts w:hint="default"/>
      </w:rPr>
    </w:lvl>
  </w:abstractNum>
  <w:abstractNum w:abstractNumId="1" w15:restartNumberingAfterBreak="0">
    <w:nsid w:val="516D062C"/>
    <w:multiLevelType w:val="hybridMultilevel"/>
    <w:tmpl w:val="47BEB918"/>
    <w:lvl w:ilvl="0" w:tplc="237472F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1159539841">
    <w:abstractNumId w:val="1"/>
  </w:num>
  <w:num w:numId="2" w16cid:durableId="1940484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F"/>
    <w:rsid w:val="000871B1"/>
    <w:rsid w:val="00097DF0"/>
    <w:rsid w:val="0021415E"/>
    <w:rsid w:val="00230AC3"/>
    <w:rsid w:val="00297574"/>
    <w:rsid w:val="00297C83"/>
    <w:rsid w:val="002B2B5E"/>
    <w:rsid w:val="002C2A4E"/>
    <w:rsid w:val="002C7A39"/>
    <w:rsid w:val="0030548D"/>
    <w:rsid w:val="003302CF"/>
    <w:rsid w:val="00336028"/>
    <w:rsid w:val="0042017D"/>
    <w:rsid w:val="004819A5"/>
    <w:rsid w:val="00517EB9"/>
    <w:rsid w:val="00594C12"/>
    <w:rsid w:val="005F19CE"/>
    <w:rsid w:val="0067131D"/>
    <w:rsid w:val="006C0B77"/>
    <w:rsid w:val="00732460"/>
    <w:rsid w:val="007400ED"/>
    <w:rsid w:val="00763D4D"/>
    <w:rsid w:val="00791E63"/>
    <w:rsid w:val="007C31CF"/>
    <w:rsid w:val="007E679E"/>
    <w:rsid w:val="008242FF"/>
    <w:rsid w:val="00842C5E"/>
    <w:rsid w:val="00870751"/>
    <w:rsid w:val="008A081C"/>
    <w:rsid w:val="00922C48"/>
    <w:rsid w:val="0095765F"/>
    <w:rsid w:val="00A90D14"/>
    <w:rsid w:val="00A97D60"/>
    <w:rsid w:val="00AB3F5E"/>
    <w:rsid w:val="00AC3EE5"/>
    <w:rsid w:val="00AF61A1"/>
    <w:rsid w:val="00B915B7"/>
    <w:rsid w:val="00BA4ADC"/>
    <w:rsid w:val="00BB3593"/>
    <w:rsid w:val="00C54588"/>
    <w:rsid w:val="00D11AE0"/>
    <w:rsid w:val="00D41723"/>
    <w:rsid w:val="00D85C2A"/>
    <w:rsid w:val="00DF2AB1"/>
    <w:rsid w:val="00EA59DF"/>
    <w:rsid w:val="00EE4070"/>
    <w:rsid w:val="00F12C76"/>
    <w:rsid w:val="00F92097"/>
    <w:rsid w:val="00FA0E12"/>
    <w:rsid w:val="00FD5425"/>
    <w:rsid w:val="00FE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3FD6E"/>
  <w15:chartTrackingRefBased/>
  <w15:docId w15:val="{8F792D8D-F58B-47AF-8392-D316924B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57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76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76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76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76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76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76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76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6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76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76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76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76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576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576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576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576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57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7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76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7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7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76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576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76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76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76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5765F"/>
    <w:rPr>
      <w:b/>
      <w:bCs/>
      <w:smallCaps/>
      <w:color w:val="2E74B5" w:themeColor="accent1" w:themeShade="BF"/>
      <w:spacing w:val="5"/>
    </w:rPr>
  </w:style>
  <w:style w:type="paragraph" w:customStyle="1" w:styleId="docdata">
    <w:name w:val="docdata"/>
    <w:aliases w:val="docy,v5,24683,bqiaagaaeyqcaaagiaiaaaojxqaabzddaaaaaaaaaaaaaaaaaaaaaaaaaaaaaaaaaaaaaaaaaaaaaaaaaaaaaaaaaaaaaaaaaaaaaaaaaaaaaaaaaaaaaaaaaaaaaaaaaaaaaaaaaaaaaaaaaaaaaaaaaaaaaaaaaaaaaaaaaaaaaaaaaaaaaaaaaaaaaaaaaaaaaaaaaaaaaaaaaaaaaaaaaaaaaaaaaaaaaaa"/>
    <w:basedOn w:val="a"/>
    <w:rsid w:val="002B2B5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B2B5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Title">
    <w:name w:val="ConsPlusTitle"/>
    <w:rsid w:val="00AC3E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73246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32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z7.info/2014/01/polozhenie15474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z7.info/2005/10/zakon126518.htm" TargetMode="External"/><Relationship Id="rId5" Type="http://schemas.openxmlformats.org/officeDocument/2006/relationships/hyperlink" Target="http://rz7.info/2008/09/polozhenie98749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2243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OZERKI</dc:creator>
  <cp:keywords/>
  <dc:description/>
  <cp:lastModifiedBy>OZERKI</cp:lastModifiedBy>
  <cp:revision>28</cp:revision>
  <cp:lastPrinted>2026-09-11T04:44:00Z</cp:lastPrinted>
  <dcterms:created xsi:type="dcterms:W3CDTF">2026-09-09T10:38:00Z</dcterms:created>
  <dcterms:modified xsi:type="dcterms:W3CDTF">2026-09-22T07:36:00Z</dcterms:modified>
</cp:coreProperties>
</file>